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Pr="00B37B7F" w:rsidR="003E74A3" w:rsidP="003E74A3" w:rsidRDefault="003E74A3" w14:paraId="7B75D7E0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 w:rsidRPr="00B37B7F">
        <w:rPr>
          <w:b/>
          <w:color w:val="000000"/>
          <w:sz w:val="32"/>
          <w:szCs w:val="32"/>
          <w:u w:val="single"/>
        </w:rPr>
        <w:t>Blink</w:t>
      </w:r>
    </w:p>
    <w:p w:rsidR="003E74A3" w:rsidP="003E74A3" w:rsidRDefault="003E74A3" w14:paraId="72E796EC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E74A3" w:rsidP="003E74A3" w:rsidRDefault="003E74A3" w14:paraId="3995C0F7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Student: 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Tutor: __________________________</w:t>
      </w:r>
    </w:p>
    <w:p w:rsidR="003E74A3" w:rsidP="003E74A3" w:rsidRDefault="003E74A3" w14:paraId="4118867E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Pr="00B37B7F" w:rsidR="003E74A3" w:rsidP="74AF2411" w:rsidRDefault="003E74A3" w14:paraId="64EC638B" w14:textId="07202AB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i w:val="1"/>
          <w:iCs w:val="1"/>
          <w:color w:val="000000"/>
        </w:rPr>
      </w:pPr>
      <w:r w:rsidRPr="74AF2411" w:rsidR="003E74A3">
        <w:rPr>
          <w:i w:val="1"/>
          <w:iCs w:val="1"/>
          <w:color w:val="000000" w:themeColor="text1" w:themeTint="FF" w:themeShade="FF"/>
        </w:rPr>
        <w:t xml:space="preserve">Directions: </w:t>
      </w:r>
      <w:r w:rsidRPr="74AF2411" w:rsidR="003E74A3">
        <w:rPr>
          <w:i w:val="1"/>
          <w:iCs w:val="1"/>
          <w:color w:val="000000" w:themeColor="text1" w:themeTint="FF" w:themeShade="FF"/>
        </w:rPr>
        <w:t>Show the student a card with several shapes of a specific color. Ask the student to explain what is on the card</w:t>
      </w:r>
      <w:r w:rsidRPr="74AF2411" w:rsidR="003E74A3">
        <w:rPr>
          <w:i w:val="1"/>
          <w:iCs w:val="1"/>
          <w:color w:val="000000" w:themeColor="text1" w:themeTint="FF" w:themeShade="FF"/>
        </w:rPr>
        <w:t xml:space="preserve"> </w:t>
      </w:r>
      <w:r w:rsidRPr="74AF2411" w:rsidR="003E74A3">
        <w:rPr>
          <w:i w:val="1"/>
          <w:iCs w:val="1"/>
        </w:rPr>
        <w:t>f</w:t>
      </w:r>
      <w:r w:rsidRPr="74AF2411" w:rsidR="003E74A3">
        <w:rPr>
          <w:i w:val="1"/>
          <w:iCs w:val="1"/>
        </w:rPr>
        <w:t>ollow</w:t>
      </w:r>
      <w:r w:rsidRPr="74AF2411" w:rsidR="003E74A3">
        <w:rPr>
          <w:i w:val="1"/>
          <w:iCs w:val="1"/>
        </w:rPr>
        <w:t>ing</w:t>
      </w:r>
      <w:r w:rsidRPr="74AF2411" w:rsidR="003E74A3">
        <w:rPr>
          <w:i w:val="1"/>
          <w:iCs w:val="1"/>
        </w:rPr>
        <w:t xml:space="preserve"> the pattern of Number/Color/Shape</w:t>
      </w:r>
      <w:r w:rsidRPr="74AF2411" w:rsidR="003E74A3">
        <w:rPr>
          <w:i w:val="1"/>
          <w:iCs w:val="1"/>
        </w:rPr>
        <w:t>.</w:t>
      </w:r>
      <w:r w:rsidRPr="74AF2411" w:rsidR="003E74A3">
        <w:rPr>
          <w:i w:val="1"/>
          <w:iCs w:val="1"/>
        </w:rPr>
        <w:t xml:space="preserve"> R</w:t>
      </w:r>
      <w:r w:rsidRPr="74AF2411" w:rsidR="003E74A3">
        <w:rPr>
          <w:i w:val="1"/>
          <w:iCs w:val="1"/>
          <w:color w:val="000000" w:themeColor="text1" w:themeTint="FF" w:themeShade="FF"/>
        </w:rPr>
        <w:t xml:space="preserve">ecord the amount of time it takes to finish </w:t>
      </w:r>
      <w:r w:rsidRPr="74AF2411" w:rsidR="5BB334FA">
        <w:rPr>
          <w:i w:val="1"/>
          <w:iCs w:val="1"/>
          <w:color w:val="000000" w:themeColor="text1" w:themeTint="FF" w:themeShade="FF"/>
        </w:rPr>
        <w:t>24</w:t>
      </w:r>
      <w:r w:rsidRPr="74AF2411" w:rsidR="003E74A3">
        <w:rPr>
          <w:i w:val="1"/>
          <w:iCs w:val="1"/>
          <w:color w:val="000000" w:themeColor="text1" w:themeTint="FF" w:themeShade="FF"/>
        </w:rPr>
        <w:t xml:space="preserve"> cards. </w:t>
      </w:r>
      <w:r w:rsidRPr="74AF2411" w:rsidR="003E74A3">
        <w:rPr>
          <w:i w:val="1"/>
          <w:iCs w:val="1"/>
        </w:rPr>
        <w:t>N</w:t>
      </w:r>
      <w:r w:rsidRPr="74AF2411" w:rsidR="003E74A3">
        <w:rPr>
          <w:i w:val="1"/>
          <w:iCs w:val="1"/>
          <w:color w:val="000000" w:themeColor="text1" w:themeTint="FF" w:themeShade="FF"/>
        </w:rPr>
        <w:t xml:space="preserve">ote any growth, struggles, </w:t>
      </w:r>
      <w:r w:rsidRPr="74AF2411" w:rsidR="003E74A3">
        <w:rPr>
          <w:i w:val="1"/>
          <w:iCs w:val="1"/>
          <w:color w:val="000000" w:themeColor="text1" w:themeTint="FF" w:themeShade="FF"/>
        </w:rPr>
        <w:t xml:space="preserve">and </w:t>
      </w:r>
      <w:r w:rsidRPr="74AF2411" w:rsidR="003E74A3">
        <w:rPr>
          <w:i w:val="1"/>
          <w:iCs w:val="1"/>
        </w:rPr>
        <w:t>suppor</w:t>
      </w:r>
      <w:r w:rsidRPr="74AF2411" w:rsidR="003E74A3">
        <w:rPr>
          <w:i w:val="1"/>
          <w:iCs w:val="1"/>
        </w:rPr>
        <w:t>t needed.</w:t>
      </w:r>
    </w:p>
    <w:p w:rsidR="003E74A3" w:rsidP="003E74A3" w:rsidRDefault="003E74A3" w14:paraId="5BB3A82E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0"/>
        <w:tblW w:w="5000" w:type="pc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600" w:firstRow="0" w:lastRow="0" w:firstColumn="0" w:lastColumn="0" w:noHBand="1" w:noVBand="1"/>
      </w:tblPr>
      <w:tblGrid>
        <w:gridCol w:w="1558"/>
        <w:gridCol w:w="1558"/>
        <w:gridCol w:w="1558"/>
        <w:gridCol w:w="1558"/>
        <w:gridCol w:w="1556"/>
        <w:gridCol w:w="1552"/>
      </w:tblGrid>
      <w:tr w:rsidR="003E74A3" w:rsidTr="00663DBA" w14:paraId="02C01640" w14:textId="77777777"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5EDB444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1CD844E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Monday</w:t>
            </w: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2FD8CA6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Tuesday</w:t>
            </w: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2AD8D15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Wednesday</w:t>
            </w: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5AE4CCB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Thursday</w:t>
            </w:r>
          </w:p>
        </w:tc>
        <w:tc>
          <w:tcPr>
            <w:tcW w:w="833" w:type="pct"/>
          </w:tcPr>
          <w:p w:rsidR="003E74A3" w:rsidP="00663DBA" w:rsidRDefault="003E74A3" w14:paraId="168EE3A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Friday</w:t>
            </w:r>
          </w:p>
        </w:tc>
      </w:tr>
      <w:tr w:rsidR="003E74A3" w:rsidTr="00663DBA" w14:paraId="12456755" w14:textId="77777777"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1E22388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21DFF52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27CDB78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1A06C3B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108FC94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</w:tcPr>
          <w:p w:rsidR="003E74A3" w:rsidP="00663DBA" w:rsidRDefault="003E74A3" w14:paraId="77299BA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3E74A3" w:rsidTr="00663DBA" w14:paraId="36E46CC8" w14:textId="77777777"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0B99DF8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2921FC7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17E020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0C4027B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14411DA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</w:tcPr>
          <w:p w:rsidR="003E74A3" w:rsidP="00663DBA" w:rsidRDefault="003E74A3" w14:paraId="211B7F0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3E74A3" w:rsidTr="00663DBA" w14:paraId="24464688" w14:textId="77777777"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742E149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26D7C55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3EBA32C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083BFC6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004DCC2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</w:tcPr>
          <w:p w:rsidR="003E74A3" w:rsidP="00663DBA" w:rsidRDefault="003E74A3" w14:paraId="439E20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3E74A3" w:rsidTr="00663DBA" w14:paraId="2C71D98F" w14:textId="77777777"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370C96E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7905673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5F569B2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188A002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0134B6B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</w:tcPr>
          <w:p w:rsidR="003E74A3" w:rsidP="00663DBA" w:rsidRDefault="003E74A3" w14:paraId="5E52E04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3E74A3" w:rsidTr="00663DBA" w14:paraId="3927E3C5" w14:textId="77777777"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528253C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6CD4555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28DA4A2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595BEE3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36CEC6B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</w:tcPr>
          <w:p w:rsidR="003E74A3" w:rsidP="00663DBA" w:rsidRDefault="003E74A3" w14:paraId="35A940C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3E74A3" w:rsidTr="00663DBA" w14:paraId="25A5B41D" w14:textId="77777777"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4984109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6A7E8EE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143D50B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0F4F698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74905E7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</w:tcPr>
          <w:p w:rsidR="003E74A3" w:rsidP="00663DBA" w:rsidRDefault="003E74A3" w14:paraId="618425A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3E74A3" w:rsidTr="00663DBA" w14:paraId="4D682032" w14:textId="77777777"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7E0551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2D0A872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07F0802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306FF6A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525588B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</w:tcPr>
          <w:p w:rsidR="003E74A3" w:rsidP="00663DBA" w:rsidRDefault="003E74A3" w14:paraId="366B4CA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3E74A3" w:rsidTr="00663DBA" w14:paraId="283CD4B5" w14:textId="77777777"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389866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498F3FA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178B034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4B0A7BE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6C416D4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</w:tcPr>
          <w:p w:rsidR="003E74A3" w:rsidP="00663DBA" w:rsidRDefault="003E74A3" w14:paraId="250ABE8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3E74A3" w:rsidTr="00663DBA" w14:paraId="0331EC5D" w14:textId="77777777"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35B9914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2B0652B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2C9F0F3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6D18872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6106B86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</w:tcPr>
          <w:p w:rsidR="003E74A3" w:rsidP="00663DBA" w:rsidRDefault="003E74A3" w14:paraId="59DCB5A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3E74A3" w:rsidTr="00663DBA" w14:paraId="6A38E4C7" w14:textId="77777777"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5DE79F8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19E003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41F2BF8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18A9A3B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3EF9590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</w:tcPr>
          <w:p w:rsidR="003E74A3" w:rsidP="00663DBA" w:rsidRDefault="003E74A3" w14:paraId="7ED91CF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3E74A3" w:rsidTr="00663DBA" w14:paraId="1EE95BD2" w14:textId="77777777"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67D2522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0AA660D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2BDCB95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4DBF3E2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3CBF7E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</w:tcPr>
          <w:p w:rsidR="003E74A3" w:rsidP="00663DBA" w:rsidRDefault="003E74A3" w14:paraId="1952F76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3E74A3" w:rsidTr="00663DBA" w14:paraId="59195329" w14:textId="77777777"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560CC52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42F3EAA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227E6DE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6749F65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1B7CBB9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</w:tcPr>
          <w:p w:rsidR="003E74A3" w:rsidP="00663DBA" w:rsidRDefault="003E74A3" w14:paraId="1B34F14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3E74A3" w:rsidTr="00663DBA" w14:paraId="2417786F" w14:textId="77777777"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364B4F6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02330CE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7B838B0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00798ED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5268E1D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</w:tcPr>
          <w:p w:rsidR="003E74A3" w:rsidP="00663DBA" w:rsidRDefault="003E74A3" w14:paraId="1CAC968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3E74A3" w:rsidTr="00663DBA" w14:paraId="22906DED" w14:textId="77777777"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540BD81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656DEAE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44DAA0F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125E5B9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48ED196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</w:tcPr>
          <w:p w:rsidR="003E74A3" w:rsidP="00663DBA" w:rsidRDefault="003E74A3" w14:paraId="4AF48B4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3E74A3" w:rsidTr="00663DBA" w14:paraId="0A9E9950" w14:textId="77777777"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26B40DE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64853CC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6679F93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705B433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782DAB2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</w:tcPr>
          <w:p w:rsidR="003E74A3" w:rsidP="00663DBA" w:rsidRDefault="003E74A3" w14:paraId="0B0CF1A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3E74A3" w:rsidTr="00663DBA" w14:paraId="011206CE" w14:textId="77777777"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016C54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33E5179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76C6B0E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3F7D8A5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4A3" w:rsidP="00663DBA" w:rsidRDefault="003E74A3" w14:paraId="4E30E39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833" w:type="pct"/>
          </w:tcPr>
          <w:p w:rsidR="003E74A3" w:rsidP="00663DBA" w:rsidRDefault="003E74A3" w14:paraId="4497728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:rsidR="003E74A3" w:rsidP="003E74A3" w:rsidRDefault="003E74A3" w14:paraId="0D89A53C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3E74A3" w:rsidP="003E74A3" w:rsidRDefault="003E74A3" w14:paraId="4D78C9FB" w14:textId="4948EBC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Modifications: Record any modifications made for the student below (i.e. matching patterns together, “find…”)</w:t>
      </w:r>
    </w:p>
    <w:p w:rsidR="003E74A3" w:rsidP="003E74A3" w:rsidRDefault="003E74A3" w14:paraId="7455AC23" w14:textId="60BCA7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name="_GoBack" w:id="0"/>
      <w:bookmarkEnd w:id="0"/>
    </w:p>
    <w:sectPr w:rsidR="003E74A3">
      <w:headerReference w:type="default" r:id="rId11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558" w:rsidP="006A60DF" w:rsidRDefault="000E4558" w14:paraId="5F068251" w14:textId="77777777">
      <w:pPr>
        <w:spacing w:line="240" w:lineRule="auto"/>
      </w:pPr>
      <w:r>
        <w:separator/>
      </w:r>
    </w:p>
  </w:endnote>
  <w:endnote w:type="continuationSeparator" w:id="0">
    <w:p w:rsidR="000E4558" w:rsidP="006A60DF" w:rsidRDefault="000E4558" w14:paraId="1447356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558" w:rsidP="006A60DF" w:rsidRDefault="000E4558" w14:paraId="7B451293" w14:textId="77777777">
      <w:pPr>
        <w:spacing w:line="240" w:lineRule="auto"/>
      </w:pPr>
      <w:r>
        <w:separator/>
      </w:r>
    </w:p>
  </w:footnote>
  <w:footnote w:type="continuationSeparator" w:id="0">
    <w:p w:rsidR="000E4558" w:rsidP="006A60DF" w:rsidRDefault="000E4558" w14:paraId="5FCB94B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B7F" w:rsidP="00B37B7F" w:rsidRDefault="00B37B7F" w14:paraId="53E53CEA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b/>
        <w:color w:val="000000"/>
      </w:rPr>
      <w:t xml:space="preserve">Brain Games Data Sheet </w:t>
    </w:r>
  </w:p>
  <w:p w:rsidR="00B37B7F" w:rsidRDefault="00B37B7F" w14:paraId="401FAAE4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A3E"/>
    <w:rsid w:val="000E4558"/>
    <w:rsid w:val="00265A3E"/>
    <w:rsid w:val="003E74A3"/>
    <w:rsid w:val="004D0508"/>
    <w:rsid w:val="0050411F"/>
    <w:rsid w:val="00524DD8"/>
    <w:rsid w:val="00574FF9"/>
    <w:rsid w:val="006249BF"/>
    <w:rsid w:val="00626358"/>
    <w:rsid w:val="006A60DF"/>
    <w:rsid w:val="007060FB"/>
    <w:rsid w:val="007B4B5C"/>
    <w:rsid w:val="007B6644"/>
    <w:rsid w:val="00AB50F2"/>
    <w:rsid w:val="00B37B7F"/>
    <w:rsid w:val="00B52DC6"/>
    <w:rsid w:val="00BC4EFC"/>
    <w:rsid w:val="00C0265A"/>
    <w:rsid w:val="00E71D6D"/>
    <w:rsid w:val="00E904F7"/>
    <w:rsid w:val="00ED3900"/>
    <w:rsid w:val="00F90E94"/>
    <w:rsid w:val="5BB334FA"/>
    <w:rsid w:val="74AF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EA970"/>
  <w15:docId w15:val="{2E893838-9CCB-4BF9-A00D-D5DB5706CA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B17E4"/>
  </w:style>
  <w:style w:type="paragraph" w:styleId="Heading1">
    <w:name w:val="heading 1"/>
    <w:basedOn w:val="Normal1"/>
    <w:next w:val="Normal1"/>
    <w:uiPriority w:val="9"/>
    <w:qFormat/>
    <w:rsid w:val="00FF0D4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FF0D4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FF0D4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FF0D4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FF0D4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FF0D4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FF0D45"/>
    <w:pPr>
      <w:keepNext/>
      <w:keepLines/>
      <w:spacing w:after="60"/>
      <w:contextualSpacing/>
    </w:pPr>
    <w:rPr>
      <w:sz w:val="52"/>
      <w:szCs w:val="52"/>
    </w:rPr>
  </w:style>
  <w:style w:type="paragraph" w:styleId="Normal1" w:customStyle="1">
    <w:name w:val="Normal1"/>
    <w:rsid w:val="00FF0D45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styleId="a" w:customStyle="1">
    <w:basedOn w:val="TableNormal"/>
    <w:rsid w:val="00FF0D45"/>
    <w:tblPr>
      <w:tblStyleRowBandSize w:val="1"/>
      <w:tblStyleColBandSize w:val="1"/>
    </w:tblPr>
  </w:style>
  <w:style w:type="table" w:styleId="a0" w:customStyle="1">
    <w:basedOn w:val="TableNormal"/>
    <w:rsid w:val="00FF0D45"/>
    <w:tblPr>
      <w:tblStyleRowBandSize w:val="1"/>
      <w:tblStyleColBandSize w:val="1"/>
    </w:tblPr>
  </w:style>
  <w:style w:type="table" w:styleId="a1" w:customStyle="1">
    <w:basedOn w:val="TableNormal"/>
    <w:rsid w:val="00FF0D45"/>
    <w:tblPr>
      <w:tblStyleRowBandSize w:val="1"/>
      <w:tblStyleColBandSize w:val="1"/>
    </w:tblPr>
  </w:style>
  <w:style w:type="table" w:styleId="a2" w:customStyle="1">
    <w:basedOn w:val="TableNormal"/>
    <w:rsid w:val="00FF0D45"/>
    <w:tblPr>
      <w:tblStyleRowBandSize w:val="1"/>
      <w:tblStyleColBandSize w:val="1"/>
    </w:tblPr>
  </w:style>
  <w:style w:type="table" w:styleId="a3" w:customStyle="1">
    <w:basedOn w:val="TableNormal"/>
    <w:rsid w:val="00FF0D45"/>
    <w:tblPr>
      <w:tblStyleRowBandSize w:val="1"/>
      <w:tblStyleColBandSize w:val="1"/>
    </w:tblPr>
  </w:style>
  <w:style w:type="table" w:styleId="a4" w:customStyle="1">
    <w:basedOn w:val="TableNormal"/>
    <w:rsid w:val="00FF0D45"/>
    <w:tblPr>
      <w:tblStyleRowBandSize w:val="1"/>
      <w:tblStyleColBandSize w:val="1"/>
    </w:tblPr>
  </w:style>
  <w:style w:type="table" w:styleId="a5" w:customStyle="1">
    <w:basedOn w:val="TableNormal"/>
    <w:rsid w:val="00FF0D45"/>
    <w:tblPr>
      <w:tblStyleRowBandSize w:val="1"/>
      <w:tblStyleColBandSize w:val="1"/>
    </w:tblPr>
  </w:style>
  <w:style w:type="table" w:styleId="a6" w:customStyle="1">
    <w:basedOn w:val="TableNormal"/>
    <w:rsid w:val="00FF0D45"/>
    <w:tblPr>
      <w:tblStyleRowBandSize w:val="1"/>
      <w:tblStyleColBandSize w:val="1"/>
    </w:tblPr>
  </w:style>
  <w:style w:type="table" w:styleId="a7" w:customStyle="1">
    <w:basedOn w:val="TableNormal"/>
    <w:rsid w:val="00FF0D45"/>
    <w:tblPr>
      <w:tblStyleRowBandSize w:val="1"/>
      <w:tblStyleColBandSize w:val="1"/>
    </w:tblPr>
  </w:style>
  <w:style w:type="table" w:styleId="a8" w:customStyle="1">
    <w:basedOn w:val="TableNormal"/>
    <w:rsid w:val="00FF0D45"/>
    <w:tblPr>
      <w:tblStyleRowBandSize w:val="1"/>
      <w:tblStyleColBandSize w:val="1"/>
    </w:tblPr>
  </w:style>
  <w:style w:type="table" w:styleId="a9" w:customStyle="1">
    <w:basedOn w:val="TableNormal"/>
    <w:rsid w:val="00FF0D45"/>
    <w:tblPr>
      <w:tblStyleRowBandSize w:val="1"/>
      <w:tblStyleColBandSize w:val="1"/>
    </w:tblPr>
  </w:style>
  <w:style w:type="table" w:styleId="aa" w:customStyle="1">
    <w:basedOn w:val="TableNormal"/>
    <w:rsid w:val="00FF0D45"/>
    <w:tblPr>
      <w:tblStyleRowBandSize w:val="1"/>
      <w:tblStyleColBandSize w:val="1"/>
    </w:tblPr>
  </w:style>
  <w:style w:type="table" w:styleId="ab" w:customStyle="1">
    <w:basedOn w:val="TableNormal"/>
    <w:rsid w:val="00FF0D45"/>
    <w:tblPr>
      <w:tblStyleRowBandSize w:val="1"/>
      <w:tblStyleColBandSize w:val="1"/>
    </w:tblPr>
  </w:style>
  <w:style w:type="table" w:styleId="ac" w:customStyle="1">
    <w:basedOn w:val="TableNormal"/>
    <w:rsid w:val="00FF0D45"/>
    <w:tblPr>
      <w:tblStyleRowBandSize w:val="1"/>
      <w:tblStyleColBandSize w:val="1"/>
    </w:tblPr>
  </w:style>
  <w:style w:type="table" w:styleId="ad" w:customStyle="1">
    <w:basedOn w:val="TableNormal"/>
    <w:rsid w:val="00FF0D45"/>
    <w:tblPr>
      <w:tblStyleRowBandSize w:val="1"/>
      <w:tblStyleColBandSize w:val="1"/>
    </w:tblPr>
  </w:style>
  <w:style w:type="table" w:styleId="ae" w:customStyle="1">
    <w:basedOn w:val="TableNormal"/>
    <w:rsid w:val="00FF0D45"/>
    <w:tblPr>
      <w:tblStyleRowBandSize w:val="1"/>
      <w:tblStyleColBandSize w:val="1"/>
    </w:tblPr>
  </w:style>
  <w:style w:type="table" w:styleId="af" w:customStyle="1">
    <w:basedOn w:val="TableNormal"/>
    <w:rsid w:val="00FF0D45"/>
    <w:tblPr>
      <w:tblStyleRowBandSize w:val="1"/>
      <w:tblStyleColBandSize w:val="1"/>
    </w:tblPr>
  </w:style>
  <w:style w:type="table" w:styleId="af0" w:customStyle="1">
    <w:basedOn w:val="TableNormal"/>
    <w:rsid w:val="00FF0D45"/>
    <w:tblPr>
      <w:tblStyleRowBandSize w:val="1"/>
      <w:tblStyleColBandSize w:val="1"/>
    </w:tblPr>
  </w:style>
  <w:style w:type="table" w:styleId="af1" w:customStyle="1">
    <w:basedOn w:val="TableNormal"/>
    <w:tblPr>
      <w:tblStyleRowBandSize w:val="1"/>
      <w:tblStyleColBandSize w:val="1"/>
    </w:tblPr>
  </w:style>
  <w:style w:type="table" w:styleId="af2" w:customStyle="1">
    <w:basedOn w:val="TableNormal"/>
    <w:tblPr>
      <w:tblStyleRowBandSize w:val="1"/>
      <w:tblStyleColBandSize w:val="1"/>
    </w:tblPr>
  </w:style>
  <w:style w:type="table" w:styleId="af3" w:customStyle="1">
    <w:basedOn w:val="TableNormal"/>
    <w:tblPr>
      <w:tblStyleRowBandSize w:val="1"/>
      <w:tblStyleColBandSize w:val="1"/>
    </w:tblPr>
  </w:style>
  <w:style w:type="table" w:styleId="af4" w:customStyle="1">
    <w:basedOn w:val="TableNormal"/>
    <w:tblPr>
      <w:tblStyleRowBandSize w:val="1"/>
      <w:tblStyleColBandSize w:val="1"/>
    </w:tblPr>
  </w:style>
  <w:style w:type="table" w:styleId="af5" w:customStyle="1">
    <w:basedOn w:val="TableNormal"/>
    <w:tblPr>
      <w:tblStyleRowBandSize w:val="1"/>
      <w:tblStyleColBandSize w:val="1"/>
    </w:tblPr>
  </w:style>
  <w:style w:type="table" w:styleId="af6" w:customStyle="1">
    <w:basedOn w:val="TableNormal"/>
    <w:tblPr>
      <w:tblStyleRowBandSize w:val="1"/>
      <w:tblStyleColBandSize w:val="1"/>
    </w:tblPr>
  </w:style>
  <w:style w:type="table" w:styleId="af7" w:customStyle="1">
    <w:basedOn w:val="TableNormal"/>
    <w:tblPr>
      <w:tblStyleRowBandSize w:val="1"/>
      <w:tblStyleColBandSize w:val="1"/>
    </w:tblPr>
  </w:style>
  <w:style w:type="table" w:styleId="af8" w:customStyle="1">
    <w:basedOn w:val="TableNormal"/>
    <w:tblPr>
      <w:tblStyleRowBandSize w:val="1"/>
      <w:tblStyleColBandSize w:val="1"/>
    </w:tblPr>
  </w:style>
  <w:style w:type="table" w:styleId="af9" w:customStyle="1">
    <w:basedOn w:val="TableNormal"/>
    <w:tblPr>
      <w:tblStyleRowBandSize w:val="1"/>
      <w:tblStyleColBandSize w:val="1"/>
    </w:tblPr>
  </w:style>
  <w:style w:type="table" w:styleId="afa" w:customStyle="1">
    <w:basedOn w:val="TableNormal"/>
    <w:tblPr>
      <w:tblStyleRowBandSize w:val="1"/>
      <w:tblStyleColBandSize w:val="1"/>
    </w:tblPr>
  </w:style>
  <w:style w:type="table" w:styleId="afb" w:customStyle="1">
    <w:basedOn w:val="TableNormal"/>
    <w:tblPr>
      <w:tblStyleRowBandSize w:val="1"/>
      <w:tblStyleColBandSize w:val="1"/>
    </w:tblPr>
  </w:style>
  <w:style w:type="table" w:styleId="afc" w:customStyle="1">
    <w:basedOn w:val="TableNormal"/>
    <w:tblPr>
      <w:tblStyleRowBandSize w:val="1"/>
      <w:tblStyleColBandSize w:val="1"/>
    </w:tblPr>
  </w:style>
  <w:style w:type="table" w:styleId="afd" w:customStyle="1">
    <w:basedOn w:val="TableNormal"/>
    <w:tblPr>
      <w:tblStyleRowBandSize w:val="1"/>
      <w:tblStyleColBandSize w:val="1"/>
    </w:tblPr>
  </w:style>
  <w:style w:type="table" w:styleId="afe" w:customStyle="1">
    <w:basedOn w:val="TableNormal"/>
    <w:tblPr>
      <w:tblStyleRowBandSize w:val="1"/>
      <w:tblStyleColBandSize w:val="1"/>
    </w:tblPr>
  </w:style>
  <w:style w:type="table" w:styleId="aff" w:customStyle="1">
    <w:basedOn w:val="TableNormal"/>
    <w:tblPr>
      <w:tblStyleRowBandSize w:val="1"/>
      <w:tblStyleColBandSize w:val="1"/>
    </w:tblPr>
  </w:style>
  <w:style w:type="table" w:styleId="aff0" w:customStyle="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A60DF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60DF"/>
  </w:style>
  <w:style w:type="paragraph" w:styleId="Footer">
    <w:name w:val="footer"/>
    <w:basedOn w:val="Normal"/>
    <w:link w:val="FooterChar"/>
    <w:uiPriority w:val="99"/>
    <w:unhideWhenUsed/>
    <w:rsid w:val="006A60DF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d45893-6431-4371-b8a7-0c3ccb2cce55">
      <Terms xmlns="http://schemas.microsoft.com/office/infopath/2007/PartnerControls"/>
    </lcf76f155ced4ddcb4097134ff3c332f>
    <TaxCatchAll xmlns="39964df0-3d28-44e0-90c9-fe6b15e4e174" xsi:nil="true"/>
    <_dlc_DocId xmlns="39964df0-3d28-44e0-90c9-fe6b15e4e174">XADUZRFF4ZZA-573771667-410569</_dlc_DocId>
    <_dlc_DocIdUrl xmlns="39964df0-3d28-44e0-90c9-fe6b15e4e174">
      <Url>https://dsoflou.sharepoint.com/sites/SharedFiles/_layouts/15/DocIdRedir.aspx?ID=XADUZRFF4ZZA-573771667-410569</Url>
      <Description>XADUZRFF4ZZA-573771667-410569</Description>
    </_dlc_DocIdUrl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OErKTzMUH6PeC6Dje2fPSyYPGg==">AMUW2mWOKkfEfCPhN0AMFozkaHt01KwNESrS9hTTARs3lNeWJ53zk6bX8rUSi1QVdvoAuXizlkYYksCyIwKGXHMc2bx2AZtdZW9q5gwF+oDy9nSkBAae/yg=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18B6040BC2F45BBCD1115D8E73710" ma:contentTypeVersion="15" ma:contentTypeDescription="Create a new document." ma:contentTypeScope="" ma:versionID="5b264c9c6d8de8743a33c72840cb8595">
  <xsd:schema xmlns:xsd="http://www.w3.org/2001/XMLSchema" xmlns:xs="http://www.w3.org/2001/XMLSchema" xmlns:p="http://schemas.microsoft.com/office/2006/metadata/properties" xmlns:ns2="39964df0-3d28-44e0-90c9-fe6b15e4e174" xmlns:ns3="25d45893-6431-4371-b8a7-0c3ccb2cce55" targetNamespace="http://schemas.microsoft.com/office/2006/metadata/properties" ma:root="true" ma:fieldsID="f1fe7684727f9fb380d265635676122a" ns2:_="" ns3:_="">
    <xsd:import namespace="39964df0-3d28-44e0-90c9-fe6b15e4e174"/>
    <xsd:import namespace="25d45893-6431-4371-b8a7-0c3ccb2cce5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4df0-3d28-44e0-90c9-fe6b15e4e1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8358fd98-ae79-449b-b52c-08770d6f6629}" ma:internalName="TaxCatchAll" ma:showField="CatchAllData" ma:web="39964df0-3d28-44e0-90c9-fe6b15e4e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45893-6431-4371-b8a7-0c3ccb2cc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bb9293a-c4a2-4932-81ae-8713cf3db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DE2A32-5B78-4ECA-BD05-122F23752C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73D4ED-49D1-4018-ACFE-3B88EF8E7B73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25d45893-6431-4371-b8a7-0c3ccb2cce55"/>
    <ds:schemaRef ds:uri="http://schemas.microsoft.com/office/infopath/2007/PartnerControls"/>
    <ds:schemaRef ds:uri="39964df0-3d28-44e0-90c9-fe6b15e4e17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40154C0-B2B3-4A64-B6BB-3DA7050B2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64df0-3d28-44e0-90c9-fe6b15e4e174"/>
    <ds:schemaRef ds:uri="25d45893-6431-4371-b8a7-0c3ccb2cc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18A602-11C4-4A9D-8D09-E648A4341F8F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Susan Teaford</dc:creator>
  <lastModifiedBy>Azariah Frazier</lastModifiedBy>
  <revision>3</revision>
  <dcterms:created xsi:type="dcterms:W3CDTF">2024-01-22T19:07:00.0000000Z</dcterms:created>
  <dcterms:modified xsi:type="dcterms:W3CDTF">2024-01-31T18:31:12.9703676Z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0x010100E3018B6040BC2F45BBCD1115D8E73710</vt:lpwstr>
  </property>
  <property fmtid="{D5CDD505-2E9C-101B-9397-08002B2CF9AE}" pid="3" name="Order">
    <vt:r8>11900</vt:r8>
  </property>
  <property fmtid="{D5CDD505-2E9C-101B-9397-08002B2CF9AE}" pid="4" name="_dlc_DocIdItemGuid">
    <vt:lpwstr>902536ec-85b0-4c1a-a9be-e7ed41843802</vt:lpwstr>
  </property>
  <property fmtid="{D5CDD505-2E9C-101B-9397-08002B2CF9AE}" pid="5" name="GrammarlyDocumentId">
    <vt:lpwstr>95300ae62ecbe88a71308be38bd4456eb4afc126cf44e88bc447494ff343758d</vt:lpwstr>
  </property>
  <property fmtid="{D5CDD505-2E9C-101B-9397-08002B2CF9AE}" pid="6" name="MediaServiceImageTags">
    <vt:lpwstr/>
  </property>
</Properties>
</file>